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53CC" w14:textId="77777777" w:rsidR="001C2542" w:rsidRPr="00F90789" w:rsidRDefault="00F90789">
      <w:pPr>
        <w:rPr>
          <w:b/>
        </w:rPr>
      </w:pPr>
      <w:r w:rsidRPr="00F90789">
        <w:rPr>
          <w:b/>
        </w:rPr>
        <w:t>Undergraduate New Program Form</w:t>
      </w:r>
    </w:p>
    <w:p w14:paraId="21ECA5C2" w14:textId="77777777" w:rsidR="00F90789" w:rsidRPr="00D13EBA" w:rsidRDefault="00F90789">
      <w:pPr>
        <w:rPr>
          <w:sz w:val="18"/>
          <w:szCs w:val="18"/>
        </w:rPr>
      </w:pPr>
      <w:r w:rsidRPr="00D13EBA">
        <w:rPr>
          <w:sz w:val="18"/>
          <w:szCs w:val="18"/>
        </w:rPr>
        <w:t xml:space="preserve">Please fill out this form entirely.  All fields are required to display the program on Penn State’s online application for admission. If field is not applicable, please indicate “N/A.” </w:t>
      </w:r>
      <w:r w:rsidR="00D13EBA">
        <w:rPr>
          <w:b/>
          <w:sz w:val="18"/>
          <w:szCs w:val="18"/>
        </w:rPr>
        <w:t>One form m</w:t>
      </w:r>
      <w:r w:rsidRPr="00D13EBA">
        <w:rPr>
          <w:b/>
          <w:sz w:val="18"/>
          <w:szCs w:val="18"/>
        </w:rPr>
        <w:t>u</w:t>
      </w:r>
      <w:r w:rsidR="00D13EBA">
        <w:rPr>
          <w:b/>
          <w:sz w:val="18"/>
          <w:szCs w:val="18"/>
        </w:rPr>
        <w:t>st be filled out for each major.</w:t>
      </w:r>
      <w:r w:rsidRPr="00D13EBA">
        <w:rPr>
          <w:b/>
          <w:sz w:val="18"/>
          <w:szCs w:val="18"/>
        </w:rPr>
        <w:t xml:space="preserve"> If options exist, one form </w:t>
      </w:r>
      <w:r w:rsidR="00D13EBA">
        <w:rPr>
          <w:b/>
          <w:sz w:val="18"/>
          <w:szCs w:val="18"/>
        </w:rPr>
        <w:t>m</w:t>
      </w:r>
      <w:r w:rsidRPr="00D13EBA">
        <w:rPr>
          <w:b/>
          <w:sz w:val="18"/>
          <w:szCs w:val="18"/>
        </w:rPr>
        <w:t>ust be filled out for each option.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99"/>
        <w:gridCol w:w="3580"/>
        <w:gridCol w:w="2177"/>
        <w:gridCol w:w="308"/>
        <w:gridCol w:w="3331"/>
      </w:tblGrid>
      <w:tr w:rsidR="00F90789" w14:paraId="1EF9BC3A" w14:textId="77777777" w:rsidTr="0D09ECD5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FC5A4" w14:textId="77777777" w:rsidR="00F90789" w:rsidRPr="00406447" w:rsidRDefault="00F90789">
            <w:pPr>
              <w:rPr>
                <w:b/>
                <w:sz w:val="18"/>
                <w:szCs w:val="18"/>
              </w:rPr>
            </w:pPr>
            <w:r w:rsidRPr="00406447">
              <w:rPr>
                <w:b/>
                <w:sz w:val="18"/>
                <w:szCs w:val="18"/>
              </w:rPr>
              <w:t>TERM</w:t>
            </w:r>
          </w:p>
          <w:p w14:paraId="226DE6F7" w14:textId="511734FF" w:rsidR="00F90789" w:rsidRDefault="00F90789">
            <w:r w:rsidRPr="008F3BC7">
              <w:rPr>
                <w:sz w:val="20"/>
                <w:szCs w:val="20"/>
              </w:rPr>
              <w:t>Effective term:</w:t>
            </w:r>
            <w:r>
              <w:t xml:space="preserve"> </w:t>
            </w:r>
            <w:sdt>
              <w:sdtPr>
                <w:id w:val="-268391555"/>
                <w:placeholder>
                  <w:docPart w:val="3F7BA52477234CACB4C7696C810664E4"/>
                </w:placeholder>
                <w:showingPlcHdr/>
              </w:sdtPr>
              <w:sdtEndPr/>
              <w:sdtContent>
                <w:r w:rsidR="00E877A4" w:rsidRPr="00CD33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5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26905" w14:textId="77777777" w:rsidR="00576DA7" w:rsidRPr="00406447" w:rsidRDefault="00576DA7">
            <w:pPr>
              <w:rPr>
                <w:sz w:val="18"/>
                <w:szCs w:val="18"/>
              </w:rPr>
            </w:pPr>
            <w:r w:rsidRPr="00406447">
              <w:rPr>
                <w:b/>
                <w:sz w:val="18"/>
                <w:szCs w:val="18"/>
              </w:rPr>
              <w:t>Can be started in:</w:t>
            </w:r>
          </w:p>
          <w:p w14:paraId="27C3D61C" w14:textId="636AE861" w:rsidR="00576DA7" w:rsidRPr="00E47406" w:rsidRDefault="00E47406" w:rsidP="00B13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</w:rPr>
                <w:id w:val="-11919871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  <w:r w:rsidRPr="00E47406">
              <w:rPr>
                <w:rFonts w:ascii="Arial" w:eastAsia="MS Gothic" w:hAnsi="Arial" w:cs="Arial"/>
                <w:sz w:val="16"/>
                <w:szCs w:val="16"/>
              </w:rPr>
              <w:t xml:space="preserve">Summer  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3224392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6"/>
                <w:szCs w:val="16"/>
              </w:rPr>
              <w:t xml:space="preserve">   </w:t>
            </w:r>
            <w:r w:rsidRPr="00E47406">
              <w:rPr>
                <w:rFonts w:ascii="Arial" w:eastAsia="MS Gothic" w:hAnsi="Arial" w:cs="Arial"/>
                <w:sz w:val="16"/>
                <w:szCs w:val="16"/>
              </w:rPr>
              <w:t xml:space="preserve">Fall  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11945382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F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138DB">
              <w:rPr>
                <w:rFonts w:ascii="Arial" w:eastAsia="MS Gothic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  </w:t>
            </w:r>
            <w:r w:rsidRPr="00E47406">
              <w:rPr>
                <w:rFonts w:ascii="Arial" w:eastAsia="MS Gothic" w:hAnsi="Arial" w:cs="Arial"/>
                <w:sz w:val="16"/>
                <w:szCs w:val="16"/>
              </w:rPr>
              <w:t>Spring</w:t>
            </w:r>
          </w:p>
        </w:tc>
      </w:tr>
      <w:tr w:rsidR="005C6EDA" w14:paraId="70C680E3" w14:textId="77777777" w:rsidTr="0D09ECD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B6BE8E" w14:textId="77777777" w:rsidR="005C6EDA" w:rsidRPr="00A84581" w:rsidRDefault="005C6EDA">
            <w:pPr>
              <w:rPr>
                <w:b/>
                <w:sz w:val="18"/>
                <w:szCs w:val="18"/>
              </w:rPr>
            </w:pPr>
            <w:r w:rsidRPr="00A84581">
              <w:rPr>
                <w:b/>
                <w:sz w:val="18"/>
                <w:szCs w:val="18"/>
              </w:rPr>
              <w:t>MAJOR/PLAN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B9445A" w14:textId="77777777" w:rsidR="005C6EDA" w:rsidRDefault="005C6EDA" w:rsidP="005C6EDA"/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FE06C" w14:textId="77777777" w:rsidR="005C6EDA" w:rsidRPr="00A84581" w:rsidRDefault="005C6EDA">
            <w:pPr>
              <w:rPr>
                <w:b/>
                <w:sz w:val="18"/>
                <w:szCs w:val="18"/>
              </w:rPr>
            </w:pPr>
            <w:r w:rsidRPr="00A84581">
              <w:rPr>
                <w:b/>
                <w:sz w:val="18"/>
                <w:szCs w:val="18"/>
              </w:rPr>
              <w:t>OPTION/SUBPLAN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D18420" w14:textId="77777777" w:rsidR="005C6EDA" w:rsidRDefault="005C6EDA"/>
        </w:tc>
      </w:tr>
      <w:tr w:rsidR="005C6EDA" w14:paraId="67605343" w14:textId="77777777" w:rsidTr="0D09ECD5"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6653" w14:textId="77777777" w:rsidR="005C6EDA" w:rsidRPr="00182B55" w:rsidRDefault="005C6EDA">
            <w:pPr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>Name:</w:t>
            </w:r>
          </w:p>
        </w:tc>
        <w:sdt>
          <w:sdtPr>
            <w:rPr>
              <w:sz w:val="18"/>
              <w:szCs w:val="18"/>
            </w:rPr>
            <w:id w:val="1365644239"/>
            <w:placeholder>
              <w:docPart w:val="403843ECD3EE4588A6582A5594098861"/>
            </w:placeholder>
            <w:showingPlcHdr/>
          </w:sdtPr>
          <w:sdtEndPr/>
          <w:sdtContent>
            <w:tc>
              <w:tcPr>
                <w:tcW w:w="417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9A13A53" w14:textId="2776D7B7" w:rsidR="005C6EDA" w:rsidRPr="007D0A5A" w:rsidRDefault="00EE6F0E">
                <w:pPr>
                  <w:rPr>
                    <w:sz w:val="18"/>
                    <w:szCs w:val="18"/>
                  </w:rPr>
                </w:pPr>
                <w:r w:rsidRPr="0029417C">
                  <w:rPr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73029" w14:textId="77777777" w:rsidR="005C6EDA" w:rsidRPr="00182B55" w:rsidRDefault="005C6EDA">
            <w:pPr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>Name:</w:t>
            </w:r>
          </w:p>
        </w:tc>
        <w:sdt>
          <w:sdtPr>
            <w:id w:val="262815054"/>
            <w:placeholder>
              <w:docPart w:val="2AC09AEDB35741F39BC8DCF84978FA25"/>
            </w:placeholder>
            <w:showingPlcHdr/>
          </w:sdtPr>
          <w:sdtEndPr/>
          <w:sdtContent>
            <w:tc>
              <w:tcPr>
                <w:tcW w:w="374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B0F5C9B" w14:textId="3E6FDBAA" w:rsidR="005C6EDA" w:rsidRDefault="00EE6F0E">
                <w:r w:rsidRPr="007D0A5A">
                  <w:rPr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C6EDA" w14:paraId="24E8C729" w14:textId="77777777" w:rsidTr="0D09ECD5"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730F1" w14:textId="77777777" w:rsidR="005C6EDA" w:rsidRPr="00182B55" w:rsidRDefault="005C6EDA">
            <w:pPr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>Code:</w:t>
            </w:r>
          </w:p>
        </w:tc>
        <w:sdt>
          <w:sdtPr>
            <w:id w:val="889153042"/>
            <w:placeholder>
              <w:docPart w:val="1A0CE81ECB7346719F5C6610BEF848D9"/>
            </w:placeholder>
          </w:sdtPr>
          <w:sdtEndPr/>
          <w:sdtContent>
            <w:tc>
              <w:tcPr>
                <w:tcW w:w="41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CD7435" w14:textId="197832F0" w:rsidR="005C6EDA" w:rsidRDefault="00FB1616">
                <w:r w:rsidRPr="00515158">
                  <w:rPr>
                    <w:sz w:val="20"/>
                    <w:szCs w:val="20"/>
                  </w:rPr>
                  <w:t>Inserted by the Office of the Registrar</w:t>
                </w:r>
              </w:p>
            </w:tc>
          </w:sdtContent>
        </w:sdt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EFC308" w14:textId="77777777" w:rsidR="005C6EDA" w:rsidRPr="00182B55" w:rsidRDefault="005C6EDA">
            <w:pPr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>Code:</w:t>
            </w:r>
          </w:p>
        </w:tc>
        <w:sdt>
          <w:sdtPr>
            <w:id w:val="780228502"/>
            <w:placeholder>
              <w:docPart w:val="3F7BA52477234CACB4C7696C810664E4"/>
            </w:placeholder>
          </w:sdtPr>
          <w:sdtEndPr/>
          <w:sdtContent>
            <w:tc>
              <w:tcPr>
                <w:tcW w:w="374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F1A096E" w14:textId="45018131" w:rsidR="005C6EDA" w:rsidRDefault="00560E3F">
                <w:r w:rsidRPr="00515158">
                  <w:t>Inserted by Office of the Registrar</w:t>
                </w:r>
              </w:p>
            </w:tc>
          </w:sdtContent>
        </w:sdt>
      </w:tr>
      <w:tr w:rsidR="00C669CC" w14:paraId="27E185B6" w14:textId="77777777" w:rsidTr="0D09ECD5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D2FA9" w14:textId="77777777" w:rsidR="00C669CC" w:rsidRPr="00182B55" w:rsidRDefault="00C669CC">
            <w:pPr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>Academic College with Academic Authority: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8A2FFA" w14:textId="77777777" w:rsidR="00C669CC" w:rsidRPr="00182B55" w:rsidRDefault="00C669CC">
            <w:pPr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 xml:space="preserve">Degree Type: </w:t>
            </w:r>
          </w:p>
        </w:tc>
        <w:sdt>
          <w:sdtPr>
            <w:rPr>
              <w:sz w:val="18"/>
              <w:szCs w:val="18"/>
            </w:rPr>
            <w:id w:val="1327164123"/>
            <w:placeholder>
              <w:docPart w:val="3F7BA52477234CACB4C7696C810664E4"/>
            </w:placeholder>
            <w:showingPlcHdr/>
          </w:sdtPr>
          <w:sdtEndPr/>
          <w:sdtContent>
            <w:tc>
              <w:tcPr>
                <w:tcW w:w="41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95F4B89" w14:textId="26572B1A" w:rsidR="00C669CC" w:rsidRPr="00182B55" w:rsidRDefault="00EE6F0E">
                <w:pPr>
                  <w:rPr>
                    <w:sz w:val="18"/>
                    <w:szCs w:val="18"/>
                  </w:rPr>
                </w:pPr>
                <w:r w:rsidRPr="00CD33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669CC" w14:paraId="2D192CAA" w14:textId="77777777" w:rsidTr="0D09ECD5">
        <w:sdt>
          <w:sdtPr>
            <w:rPr>
              <w:sz w:val="18"/>
              <w:szCs w:val="18"/>
            </w:rPr>
            <w:id w:val="-1810465472"/>
            <w:placeholder>
              <w:docPart w:val="3F7BA52477234CACB4C7696C810664E4"/>
            </w:placeholder>
            <w:showingPlcHdr/>
          </w:sdtPr>
          <w:sdtEndPr/>
          <w:sdtContent>
            <w:tc>
              <w:tcPr>
                <w:tcW w:w="569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360C6" w14:textId="2080D4E8" w:rsidR="00C669CC" w:rsidRPr="00182B55" w:rsidRDefault="00EE6F0E">
                <w:pPr>
                  <w:rPr>
                    <w:sz w:val="18"/>
                    <w:szCs w:val="18"/>
                  </w:rPr>
                </w:pPr>
                <w:r w:rsidRPr="00CD33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34549B" w14:textId="77777777" w:rsidR="00C669CC" w:rsidRPr="00182B55" w:rsidRDefault="00C669CC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EC5DA" w14:textId="77777777" w:rsidR="00C669CC" w:rsidRPr="00182B55" w:rsidRDefault="00C669CC">
            <w:pPr>
              <w:rPr>
                <w:sz w:val="18"/>
                <w:szCs w:val="18"/>
              </w:rPr>
            </w:pPr>
          </w:p>
        </w:tc>
      </w:tr>
      <w:tr w:rsidR="00C669CC" w14:paraId="7C574CC2" w14:textId="77777777" w:rsidTr="0D09ECD5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41F6" w14:textId="0A56BAF2" w:rsidR="00C669CC" w:rsidRDefault="00C669CC" w:rsidP="00F41B68">
            <w:pPr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 xml:space="preserve">Department: </w:t>
            </w:r>
            <w:sdt>
              <w:sdtPr>
                <w:rPr>
                  <w:sz w:val="18"/>
                  <w:szCs w:val="18"/>
                </w:rPr>
                <w:id w:val="-1657680138"/>
                <w:placeholder>
                  <w:docPart w:val="F80FCB4DC8B648B3B58A8F021D0B7FE3"/>
                </w:placeholder>
                <w:showingPlcHdr/>
              </w:sdtPr>
              <w:sdtEndPr/>
              <w:sdtContent>
                <w:r w:rsidR="00EE6F0E" w:rsidRPr="00CD33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789649CA" w14:textId="77777777" w:rsidR="00F41B68" w:rsidRPr="00182B55" w:rsidRDefault="00F41B68" w:rsidP="004064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8E7" w14:textId="57B21194" w:rsidR="00C669CC" w:rsidRPr="00182B55" w:rsidRDefault="00C669CC" w:rsidP="00406447">
            <w:pPr>
              <w:spacing w:line="360" w:lineRule="auto"/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 xml:space="preserve">Academic Plan Restrictions: </w:t>
            </w:r>
            <w:sdt>
              <w:sdtPr>
                <w:rPr>
                  <w:sz w:val="18"/>
                  <w:szCs w:val="18"/>
                </w:rPr>
                <w:id w:val="1114716724"/>
                <w:placeholder>
                  <w:docPart w:val="3F7BA52477234CACB4C7696C810664E4"/>
                </w:placeholder>
              </w:sdtPr>
              <w:sdtEndPr/>
              <w:sdtContent>
                <w:r w:rsidR="00027129">
                  <w:rPr>
                    <w:sz w:val="18"/>
                    <w:szCs w:val="18"/>
                  </w:rPr>
                  <w:t>None</w:t>
                </w:r>
              </w:sdtContent>
            </w:sdt>
          </w:p>
        </w:tc>
      </w:tr>
      <w:tr w:rsidR="00182B55" w14:paraId="47432F7F" w14:textId="77777777" w:rsidTr="0D09ECD5"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C52" w14:textId="6089B1E0" w:rsidR="00182B55" w:rsidRDefault="00182B55">
            <w:pPr>
              <w:rPr>
                <w:sz w:val="18"/>
                <w:szCs w:val="18"/>
              </w:rPr>
            </w:pPr>
            <w:r w:rsidRPr="00182B55">
              <w:rPr>
                <w:sz w:val="18"/>
                <w:szCs w:val="18"/>
              </w:rPr>
              <w:t xml:space="preserve">CIP Code: </w:t>
            </w:r>
            <w:sdt>
              <w:sdtPr>
                <w:rPr>
                  <w:sz w:val="18"/>
                  <w:szCs w:val="18"/>
                </w:rPr>
                <w:id w:val="1749145797"/>
                <w:placeholder>
                  <w:docPart w:val="3F7BA52477234CACB4C7696C810664E4"/>
                </w:placeholder>
                <w:showingPlcHdr/>
              </w:sdtPr>
              <w:sdtEndPr/>
              <w:sdtContent>
                <w:r w:rsidR="008F3BC7" w:rsidRPr="00CD336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7D01DAB7" w14:textId="77777777" w:rsidR="00A84581" w:rsidRPr="00182B55" w:rsidRDefault="00A84581">
            <w:pPr>
              <w:rPr>
                <w:sz w:val="18"/>
                <w:szCs w:val="18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205" w14:textId="128F6FE2" w:rsidR="00182B55" w:rsidRPr="00CD3364" w:rsidRDefault="00182B55" w:rsidP="00182B55">
            <w:pPr>
              <w:rPr>
                <w:sz w:val="18"/>
                <w:szCs w:val="18"/>
              </w:rPr>
            </w:pPr>
            <w:r w:rsidRPr="00EE6F0E">
              <w:rPr>
                <w:sz w:val="18"/>
                <w:szCs w:val="18"/>
              </w:rPr>
              <w:t xml:space="preserve">Re-enrollment Exception for Adult Learners: </w:t>
            </w:r>
            <w:sdt>
              <w:sdtPr>
                <w:rPr>
                  <w:sz w:val="18"/>
                  <w:szCs w:val="18"/>
                </w:rPr>
                <w:id w:val="-854109948"/>
                <w:placeholder>
                  <w:docPart w:val="3F7BA52477234CACB4C7696C810664E4"/>
                </w:placeholder>
                <w:showingPlcHdr/>
              </w:sdtPr>
              <w:sdtEndPr/>
              <w:sdtContent>
                <w:r w:rsidR="00453187" w:rsidRPr="00EE6F0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14:paraId="215EA741" w14:textId="77777777" w:rsidR="00A84581" w:rsidRPr="00182B55" w:rsidRDefault="00A84581" w:rsidP="00182B55">
            <w:pPr>
              <w:rPr>
                <w:sz w:val="18"/>
                <w:szCs w:val="18"/>
              </w:rPr>
            </w:pPr>
          </w:p>
        </w:tc>
      </w:tr>
      <w:tr w:rsidR="004F35D7" w14:paraId="3998E491" w14:textId="77777777" w:rsidTr="0D09ECD5">
        <w:tc>
          <w:tcPr>
            <w:tcW w:w="1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F10" w14:textId="29B5C68B" w:rsidR="003C2D7B" w:rsidRPr="003C2D7B" w:rsidRDefault="004F35D7" w:rsidP="003C2D7B">
            <w:pPr>
              <w:ind w:left="107" w:right="344"/>
              <w:rPr>
                <w:rFonts w:ascii="Calibri" w:eastAsia="Arial" w:hAnsi="Calibri" w:cs="Arial"/>
                <w:sz w:val="18"/>
              </w:rPr>
            </w:pPr>
            <w:r>
              <w:rPr>
                <w:sz w:val="18"/>
                <w:szCs w:val="18"/>
              </w:rPr>
              <w:t>Entrance to Major Requirements</w:t>
            </w:r>
          </w:p>
          <w:p w14:paraId="4EA8B79D" w14:textId="3C58D1CB" w:rsidR="004F35D7" w:rsidRPr="00182B55" w:rsidRDefault="004F35D7" w:rsidP="00182B55">
            <w:pPr>
              <w:rPr>
                <w:sz w:val="18"/>
                <w:szCs w:val="18"/>
              </w:rPr>
            </w:pPr>
          </w:p>
        </w:tc>
      </w:tr>
      <w:tr w:rsidR="005115B0" w14:paraId="4456F806" w14:textId="77777777" w:rsidTr="0D09ECD5">
        <w:tc>
          <w:tcPr>
            <w:tcW w:w="1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27"/>
              <w:gridCol w:w="3870"/>
              <w:gridCol w:w="3272"/>
            </w:tblGrid>
            <w:tr w:rsidR="005115B0" w14:paraId="126EB1DD" w14:textId="77777777" w:rsidTr="7B7ED184">
              <w:tc>
                <w:tcPr>
                  <w:tcW w:w="4027" w:type="dxa"/>
                </w:tcPr>
                <w:p w14:paraId="3985630C" w14:textId="32DA4D72" w:rsidR="005115B0" w:rsidRPr="00862B7F" w:rsidRDefault="005115B0" w:rsidP="7B7ED184">
                  <w:pPr>
                    <w:rPr>
                      <w:b/>
                      <w:bCs/>
                      <w:caps/>
                      <w:sz w:val="18"/>
                      <w:szCs w:val="18"/>
                    </w:rPr>
                  </w:pPr>
                  <w:r w:rsidRPr="00EE6F0E">
                    <w:rPr>
                      <w:b/>
                      <w:bCs/>
                      <w:caps/>
                      <w:sz w:val="18"/>
                      <w:szCs w:val="18"/>
                    </w:rPr>
                    <w:t>Update Academics</w:t>
                  </w:r>
                  <w:r w:rsidR="003C2D7B">
                    <w:rPr>
                      <w:b/>
                      <w:bCs/>
                      <w:caps/>
                      <w:sz w:val="18"/>
                      <w:szCs w:val="18"/>
                    </w:rPr>
                    <w:t xml:space="preserve">  </w:t>
                  </w:r>
                </w:p>
                <w:p w14:paraId="4D358B11" w14:textId="77777777" w:rsidR="005115B0" w:rsidRDefault="005115B0" w:rsidP="00182B55">
                  <w:pPr>
                    <w:rPr>
                      <w:sz w:val="18"/>
                      <w:szCs w:val="18"/>
                    </w:rPr>
                  </w:pPr>
                  <w:r w:rsidRPr="7B7ED184">
                    <w:rPr>
                      <w:b/>
                      <w:bCs/>
                      <w:sz w:val="18"/>
                      <w:szCs w:val="18"/>
                    </w:rPr>
                    <w:t>First Year/FYR:</w:t>
                  </w:r>
                </w:p>
              </w:tc>
              <w:tc>
                <w:tcPr>
                  <w:tcW w:w="3870" w:type="dxa"/>
                </w:tcPr>
                <w:p w14:paraId="1A24DE80" w14:textId="77777777" w:rsidR="007F1770" w:rsidRDefault="007F1770" w:rsidP="00182B55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3788761" w14:textId="77777777" w:rsidR="005115B0" w:rsidRPr="005115B0" w:rsidRDefault="005115B0" w:rsidP="00182B55">
                  <w:pPr>
                    <w:rPr>
                      <w:b/>
                      <w:sz w:val="18"/>
                      <w:szCs w:val="18"/>
                    </w:rPr>
                  </w:pPr>
                  <w:r w:rsidRPr="005115B0">
                    <w:rPr>
                      <w:b/>
                      <w:sz w:val="18"/>
                      <w:szCs w:val="18"/>
                    </w:rPr>
                    <w:t>Transfer/TRN</w:t>
                  </w:r>
                </w:p>
              </w:tc>
              <w:tc>
                <w:tcPr>
                  <w:tcW w:w="3272" w:type="dxa"/>
                </w:tcPr>
                <w:p w14:paraId="11EE5488" w14:textId="77777777" w:rsidR="007F1770" w:rsidRDefault="007F1770" w:rsidP="00182B55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7F2D9309" w14:textId="77777777" w:rsidR="005115B0" w:rsidRPr="005115B0" w:rsidRDefault="005115B0" w:rsidP="00182B55">
                  <w:pPr>
                    <w:rPr>
                      <w:b/>
                      <w:sz w:val="18"/>
                      <w:szCs w:val="18"/>
                    </w:rPr>
                  </w:pPr>
                  <w:r w:rsidRPr="005115B0">
                    <w:rPr>
                      <w:b/>
                      <w:sz w:val="18"/>
                      <w:szCs w:val="18"/>
                    </w:rPr>
                    <w:t>Nondegree/NDD:</w:t>
                  </w:r>
                </w:p>
              </w:tc>
            </w:tr>
            <w:tr w:rsidR="005115B0" w14:paraId="534C1387" w14:textId="77777777" w:rsidTr="7B7ED184">
              <w:tc>
                <w:tcPr>
                  <w:tcW w:w="4027" w:type="dxa"/>
                </w:tcPr>
                <w:p w14:paraId="3BAA2CD9" w14:textId="48A9BB98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79488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2D7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Traditional Review</w:t>
                  </w:r>
                </w:p>
              </w:tc>
              <w:tc>
                <w:tcPr>
                  <w:tcW w:w="3870" w:type="dxa"/>
                </w:tcPr>
                <w:p w14:paraId="0A875834" w14:textId="25194004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971580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2D7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</w:t>
                  </w:r>
                  <w:r w:rsidR="00336F84">
                    <w:rPr>
                      <w:sz w:val="18"/>
                      <w:szCs w:val="18"/>
                    </w:rPr>
                    <w:t>Tra</w:t>
                  </w:r>
                  <w:r w:rsidR="005115B0">
                    <w:rPr>
                      <w:sz w:val="18"/>
                      <w:szCs w:val="18"/>
                    </w:rPr>
                    <w:t>ditional Review</w:t>
                  </w:r>
                </w:p>
              </w:tc>
              <w:tc>
                <w:tcPr>
                  <w:tcW w:w="3272" w:type="dxa"/>
                </w:tcPr>
                <w:p w14:paraId="054F6E6E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48838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5B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Traditional Review</w:t>
                  </w:r>
                </w:p>
              </w:tc>
            </w:tr>
            <w:tr w:rsidR="005115B0" w14:paraId="7A65DDF1" w14:textId="77777777" w:rsidTr="7B7ED184">
              <w:tc>
                <w:tcPr>
                  <w:tcW w:w="4027" w:type="dxa"/>
                </w:tcPr>
                <w:p w14:paraId="28960A45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36863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6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Deans Review</w:t>
                  </w:r>
                </w:p>
              </w:tc>
              <w:tc>
                <w:tcPr>
                  <w:tcW w:w="3870" w:type="dxa"/>
                </w:tcPr>
                <w:p w14:paraId="1F14C5F2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12503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5B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Deans Review</w:t>
                  </w:r>
                </w:p>
              </w:tc>
              <w:tc>
                <w:tcPr>
                  <w:tcW w:w="3272" w:type="dxa"/>
                </w:tcPr>
                <w:p w14:paraId="7AFA9653" w14:textId="702EF7CC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045758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2D7B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Deans Review</w:t>
                  </w:r>
                </w:p>
              </w:tc>
            </w:tr>
            <w:tr w:rsidR="005115B0" w14:paraId="5400B038" w14:textId="77777777" w:rsidTr="7B7ED184">
              <w:tc>
                <w:tcPr>
                  <w:tcW w:w="4027" w:type="dxa"/>
                </w:tcPr>
                <w:p w14:paraId="3100670E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550512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5B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Denied</w:t>
                  </w:r>
                </w:p>
              </w:tc>
              <w:tc>
                <w:tcPr>
                  <w:tcW w:w="3870" w:type="dxa"/>
                </w:tcPr>
                <w:p w14:paraId="777E4B57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8703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5B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CD3364">
                    <w:rPr>
                      <w:sz w:val="18"/>
                      <w:szCs w:val="18"/>
                    </w:rPr>
                    <w:t xml:space="preserve"> </w:t>
                  </w:r>
                  <w:r w:rsidR="005115B0">
                    <w:rPr>
                      <w:sz w:val="18"/>
                      <w:szCs w:val="18"/>
                    </w:rPr>
                    <w:t>Denied</w:t>
                  </w:r>
                </w:p>
              </w:tc>
              <w:tc>
                <w:tcPr>
                  <w:tcW w:w="3272" w:type="dxa"/>
                </w:tcPr>
                <w:p w14:paraId="431D3ED8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1813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5B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Denied</w:t>
                  </w:r>
                </w:p>
              </w:tc>
            </w:tr>
            <w:tr w:rsidR="005115B0" w14:paraId="7CC34CD2" w14:textId="77777777" w:rsidTr="7B7ED184">
              <w:tc>
                <w:tcPr>
                  <w:tcW w:w="4027" w:type="dxa"/>
                </w:tcPr>
                <w:p w14:paraId="397546AF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102334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5B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Does Not Participate</w:t>
                  </w:r>
                </w:p>
              </w:tc>
              <w:tc>
                <w:tcPr>
                  <w:tcW w:w="3870" w:type="dxa"/>
                </w:tcPr>
                <w:p w14:paraId="63258874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825959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5B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Does Not Participate</w:t>
                  </w:r>
                </w:p>
              </w:tc>
              <w:tc>
                <w:tcPr>
                  <w:tcW w:w="3272" w:type="dxa"/>
                </w:tcPr>
                <w:p w14:paraId="31F0C506" w14:textId="77777777" w:rsidR="005115B0" w:rsidRDefault="001C6227" w:rsidP="005115B0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937297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15B0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5115B0">
                    <w:rPr>
                      <w:sz w:val="18"/>
                      <w:szCs w:val="18"/>
                    </w:rPr>
                    <w:t xml:space="preserve"> Does Not Participate</w:t>
                  </w:r>
                </w:p>
              </w:tc>
            </w:tr>
            <w:tr w:rsidR="00336F84" w14:paraId="15E30DC5" w14:textId="77777777" w:rsidTr="7B7ED184">
              <w:tc>
                <w:tcPr>
                  <w:tcW w:w="4027" w:type="dxa"/>
                </w:tcPr>
                <w:p w14:paraId="6B6705BA" w14:textId="77777777" w:rsidR="00336F84" w:rsidRDefault="00336F84" w:rsidP="005115B0">
                  <w:pPr>
                    <w:rPr>
                      <w:rFonts w:ascii="MS Gothic" w:eastAsia="MS Gothic" w:hAnsi="MS Gothic"/>
                      <w:sz w:val="18"/>
                      <w:szCs w:val="18"/>
                    </w:rPr>
                  </w:pPr>
                </w:p>
              </w:tc>
              <w:tc>
                <w:tcPr>
                  <w:tcW w:w="3870" w:type="dxa"/>
                </w:tcPr>
                <w:p w14:paraId="6A53B112" w14:textId="77777777" w:rsidR="00336F84" w:rsidRDefault="00336F84" w:rsidP="005115B0">
                  <w:pPr>
                    <w:rPr>
                      <w:rFonts w:ascii="MS Gothic" w:eastAsia="MS Gothic" w:hAnsi="MS Gothic"/>
                      <w:sz w:val="18"/>
                      <w:szCs w:val="18"/>
                    </w:rPr>
                  </w:pPr>
                </w:p>
              </w:tc>
              <w:tc>
                <w:tcPr>
                  <w:tcW w:w="3272" w:type="dxa"/>
                </w:tcPr>
                <w:p w14:paraId="27BCED29" w14:textId="77777777" w:rsidR="00336F84" w:rsidRDefault="00336F84" w:rsidP="005115B0">
                  <w:pPr>
                    <w:rPr>
                      <w:rFonts w:ascii="MS Gothic" w:eastAsia="MS Gothic" w:hAnsi="MS Gothic"/>
                      <w:sz w:val="18"/>
                      <w:szCs w:val="18"/>
                    </w:rPr>
                  </w:pPr>
                </w:p>
              </w:tc>
            </w:tr>
          </w:tbl>
          <w:p w14:paraId="42940A2B" w14:textId="77777777" w:rsidR="005115B0" w:rsidRDefault="005115B0" w:rsidP="00182B55">
            <w:pPr>
              <w:rPr>
                <w:sz w:val="18"/>
                <w:szCs w:val="18"/>
              </w:rPr>
            </w:pPr>
          </w:p>
        </w:tc>
      </w:tr>
      <w:tr w:rsidR="00336F84" w14:paraId="2ECBA82D" w14:textId="77777777" w:rsidTr="0D09ECD5">
        <w:tc>
          <w:tcPr>
            <w:tcW w:w="1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W w:w="11314" w:type="dxa"/>
              <w:tblLook w:val="04A0" w:firstRow="1" w:lastRow="0" w:firstColumn="1" w:lastColumn="0" w:noHBand="0" w:noVBand="1"/>
            </w:tblPr>
            <w:tblGrid>
              <w:gridCol w:w="2816"/>
              <w:gridCol w:w="4174"/>
              <w:gridCol w:w="4324"/>
            </w:tblGrid>
            <w:tr w:rsidR="002C402B" w14:paraId="7702530E" w14:textId="77777777" w:rsidTr="00033DD1"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A35BD40" w14:textId="77777777" w:rsidR="002C402B" w:rsidRDefault="002C402B" w:rsidP="00C23C90">
                  <w:pPr>
                    <w:spacing w:after="120"/>
                    <w:rPr>
                      <w:b/>
                      <w:sz w:val="18"/>
                      <w:szCs w:val="18"/>
                    </w:rPr>
                  </w:pPr>
                  <w:r w:rsidRPr="008B461C">
                    <w:rPr>
                      <w:b/>
                      <w:sz w:val="18"/>
                      <w:szCs w:val="18"/>
                    </w:rPr>
                    <w:t>FIRST-YEAR Fewer than 18 credits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5AAA1AB0" w14:textId="77777777" w:rsidR="002C402B" w:rsidRDefault="002C402B" w:rsidP="7B7ED184">
                  <w:pPr>
                    <w:spacing w:after="120"/>
                    <w:rPr>
                      <w:b/>
                      <w:bCs/>
                      <w:sz w:val="18"/>
                      <w:szCs w:val="18"/>
                    </w:rPr>
                  </w:pPr>
                  <w:r w:rsidRPr="00EE6F0E">
                    <w:rPr>
                      <w:b/>
                      <w:bCs/>
                      <w:sz w:val="18"/>
                      <w:szCs w:val="18"/>
                    </w:rPr>
                    <w:t xml:space="preserve">TRANSFER </w:t>
                  </w:r>
                  <w:r w:rsidRPr="00EE6F0E">
                    <w:rPr>
                      <w:sz w:val="18"/>
                      <w:szCs w:val="18"/>
                    </w:rPr>
                    <w:t>18 credits or more</w:t>
                  </w: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ACEB4FE" w14:textId="77777777" w:rsidR="002C402B" w:rsidRDefault="002C402B" w:rsidP="00C23C90">
                  <w:pPr>
                    <w:spacing w:after="12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C402B" w14:paraId="640F60EC" w14:textId="77777777" w:rsidTr="008C0232"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937AC" w14:textId="77777777" w:rsidR="002C402B" w:rsidRPr="00055A13" w:rsidRDefault="002C402B" w:rsidP="00C23C90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055A13">
                    <w:rPr>
                      <w:sz w:val="18"/>
                      <w:szCs w:val="18"/>
                    </w:rPr>
                    <w:t>Student should be admitted to</w:t>
                  </w:r>
                  <w:r w:rsidR="00D13EBA">
                    <w:rPr>
                      <w:sz w:val="18"/>
                      <w:szCs w:val="18"/>
                    </w:rPr>
                    <w:t>:</w:t>
                  </w:r>
                </w:p>
                <w:p w14:paraId="4119976D" w14:textId="72246FD4" w:rsidR="002C402B" w:rsidRPr="00055A13" w:rsidRDefault="001C6227" w:rsidP="00C23C90">
                  <w:pPr>
                    <w:spacing w:after="1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2051607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10E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C402B" w:rsidRPr="00055A13">
                    <w:rPr>
                      <w:sz w:val="18"/>
                      <w:szCs w:val="18"/>
                    </w:rPr>
                    <w:t xml:space="preserve"> Major/Plan</w:t>
                  </w:r>
                </w:p>
                <w:p w14:paraId="0DD3178D" w14:textId="70C9A044" w:rsidR="002C402B" w:rsidRPr="00055A13" w:rsidRDefault="001C6227" w:rsidP="00C23C90">
                  <w:pPr>
                    <w:spacing w:after="1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289268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10EF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C402B" w:rsidRPr="00055A13">
                    <w:rPr>
                      <w:sz w:val="18"/>
                      <w:szCs w:val="18"/>
                    </w:rPr>
                    <w:t xml:space="preserve"> Option/Subplan</w:t>
                  </w:r>
                </w:p>
                <w:p w14:paraId="763B45B9" w14:textId="7C97082B" w:rsidR="002C402B" w:rsidRPr="00055A13" w:rsidRDefault="001C6227" w:rsidP="00C23C90">
                  <w:pPr>
                    <w:spacing w:after="12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0510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6F0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2C402B" w:rsidRPr="00055A13">
                    <w:rPr>
                      <w:sz w:val="18"/>
                      <w:szCs w:val="18"/>
                    </w:rPr>
                    <w:t xml:space="preserve"> Pre-major</w:t>
                  </w:r>
                </w:p>
                <w:p w14:paraId="16EEC346" w14:textId="49214F68" w:rsidR="002C402B" w:rsidRPr="00055A13" w:rsidRDefault="002C402B" w:rsidP="008B461C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055A13">
                    <w:rPr>
                      <w:rFonts w:ascii="MS Gothic" w:eastAsia="MS Gothic" w:hAnsi="MS Gothic" w:hint="eastAsia"/>
                      <w:sz w:val="18"/>
                      <w:szCs w:val="18"/>
                    </w:rPr>
                    <w:t xml:space="preserve">      </w:t>
                  </w:r>
                  <w:r w:rsidRPr="00055A13">
                    <w:rPr>
                      <w:sz w:val="18"/>
                      <w:szCs w:val="18"/>
                    </w:rPr>
                    <w:t xml:space="preserve">Pre-major code: </w:t>
                  </w:r>
                  <w:r w:rsidR="008B461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C61DB5" w14:textId="77777777" w:rsidR="002C402B" w:rsidRDefault="00055A13" w:rsidP="00C23C90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055A13">
                    <w:rPr>
                      <w:sz w:val="18"/>
                      <w:szCs w:val="18"/>
                    </w:rPr>
                    <w:t>Indicate credit requirements for transfer admissions:</w:t>
                  </w:r>
                </w:p>
                <w:p w14:paraId="2B6E9B52" w14:textId="06F604C8" w:rsidR="001657B1" w:rsidRPr="001657B1" w:rsidRDefault="001657B1" w:rsidP="00C23C90">
                  <w:pPr>
                    <w:spacing w:after="120"/>
                    <w:rPr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85BD4" w:rsidRPr="00EE6F0E">
                    <w:rPr>
                      <w:sz w:val="18"/>
                      <w:szCs w:val="18"/>
                    </w:rPr>
                    <w:t>Please list requirements for admission to Pre-major and Major</w:t>
                  </w:r>
                  <w:r w:rsidR="00185BD4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66DB48F" w14:textId="46AF8E1E" w:rsidR="00055A13" w:rsidRPr="00055A13" w:rsidRDefault="00055A13" w:rsidP="00185BD4">
                  <w:pPr>
                    <w:spacing w:after="12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9B4BAD9" w14:textId="77777777" w:rsidR="002C402B" w:rsidRDefault="00BB4139" w:rsidP="00C23C90">
                  <w:pPr>
                    <w:spacing w:after="120"/>
                    <w:rPr>
                      <w:b/>
                      <w:i/>
                      <w:sz w:val="18"/>
                      <w:szCs w:val="18"/>
                    </w:rPr>
                  </w:pPr>
                  <w:r w:rsidRPr="00BB4139">
                    <w:rPr>
                      <w:b/>
                      <w:i/>
                      <w:sz w:val="18"/>
                      <w:szCs w:val="18"/>
                    </w:rPr>
                    <w:t>Admit to</w:t>
                  </w:r>
                </w:p>
                <w:p w14:paraId="5570FC0F" w14:textId="3B872E50" w:rsidR="00BB4139" w:rsidRDefault="001C6227" w:rsidP="00D704F9">
                  <w:pPr>
                    <w:rPr>
                      <w:i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i/>
                        <w:sz w:val="18"/>
                        <w:szCs w:val="18"/>
                        <w:u w:val="single"/>
                      </w:rPr>
                      <w:id w:val="1938860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6F0E">
                        <w:rPr>
                          <w:rFonts w:ascii="MS Gothic" w:eastAsia="MS Gothic" w:hAnsi="MS Gothic" w:hint="eastAsia"/>
                          <w:i/>
                          <w:sz w:val="18"/>
                          <w:szCs w:val="18"/>
                          <w:u w:val="single"/>
                        </w:rPr>
                        <w:t>☐</w:t>
                      </w:r>
                    </w:sdtContent>
                  </w:sdt>
                  <w:r w:rsidR="00BB4139" w:rsidRPr="00BB4139">
                    <w:rPr>
                      <w:i/>
                      <w:sz w:val="18"/>
                      <w:szCs w:val="18"/>
                      <w:u w:val="single"/>
                    </w:rPr>
                    <w:t xml:space="preserve"> Pre-Major  </w:t>
                  </w:r>
                  <w:sdt>
                    <w:sdtPr>
                      <w:rPr>
                        <w:i/>
                        <w:sz w:val="18"/>
                        <w:szCs w:val="18"/>
                        <w:u w:val="single"/>
                      </w:rPr>
                      <w:id w:val="510341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6F0E">
                        <w:rPr>
                          <w:rFonts w:ascii="MS Gothic" w:eastAsia="MS Gothic" w:hAnsi="MS Gothic" w:hint="eastAsia"/>
                          <w:i/>
                          <w:sz w:val="18"/>
                          <w:szCs w:val="18"/>
                          <w:u w:val="single"/>
                        </w:rPr>
                        <w:t>☐</w:t>
                      </w:r>
                    </w:sdtContent>
                  </w:sdt>
                  <w:r w:rsidR="00BB4139" w:rsidRPr="00BB4139">
                    <w:rPr>
                      <w:i/>
                      <w:sz w:val="18"/>
                      <w:szCs w:val="18"/>
                      <w:u w:val="single"/>
                    </w:rPr>
                    <w:t xml:space="preserve">  Plan  </w:t>
                  </w:r>
                  <w:sdt>
                    <w:sdtPr>
                      <w:rPr>
                        <w:i/>
                        <w:sz w:val="18"/>
                        <w:szCs w:val="18"/>
                        <w:u w:val="single"/>
                      </w:rPr>
                      <w:id w:val="1476564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4139" w:rsidRPr="00BB4139">
                        <w:rPr>
                          <w:rFonts w:ascii="MS Gothic" w:eastAsia="MS Gothic" w:hAnsi="MS Gothic" w:hint="eastAsia"/>
                          <w:i/>
                          <w:sz w:val="18"/>
                          <w:szCs w:val="18"/>
                          <w:u w:val="single"/>
                        </w:rPr>
                        <w:t>☐</w:t>
                      </w:r>
                    </w:sdtContent>
                  </w:sdt>
                  <w:r w:rsidR="00BB4139" w:rsidRPr="00BB4139">
                    <w:rPr>
                      <w:i/>
                      <w:sz w:val="18"/>
                      <w:szCs w:val="18"/>
                      <w:u w:val="single"/>
                    </w:rPr>
                    <w:t xml:space="preserve">  Subplan</w:t>
                  </w:r>
                </w:p>
                <w:p w14:paraId="75146084" w14:textId="77777777" w:rsidR="00A91F4E" w:rsidRDefault="00A91F4E" w:rsidP="00C23C90">
                  <w:pPr>
                    <w:spacing w:after="120"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  <w:p w14:paraId="29C7ABD4" w14:textId="77777777" w:rsidR="00BB4139" w:rsidRDefault="00BB4139" w:rsidP="00C23C90">
                  <w:pPr>
                    <w:spacing w:after="120"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  <w:p w14:paraId="6C17B1DD" w14:textId="77777777" w:rsidR="00A91F4E" w:rsidRPr="00BB4139" w:rsidRDefault="00A91F4E" w:rsidP="00C23C90">
                  <w:pPr>
                    <w:spacing w:after="120"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33DD1" w14:paraId="6C042C27" w14:textId="77777777" w:rsidTr="008C0232">
              <w:trPr>
                <w:trHeight w:val="679"/>
              </w:trPr>
              <w:tc>
                <w:tcPr>
                  <w:tcW w:w="11314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1D17862" w14:textId="64353552" w:rsidR="00033DD1" w:rsidRPr="00BB4139" w:rsidRDefault="00033DD1" w:rsidP="00C23C90">
                  <w:pPr>
                    <w:spacing w:after="120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0D210D" w:rsidRPr="00440B39">
                    <w:rPr>
                      <w:b/>
                      <w:iCs/>
                      <w:sz w:val="18"/>
                      <w:szCs w:val="18"/>
                    </w:rPr>
                    <w:t>Please mark the campuses where student can begin and end this major.</w:t>
                  </w:r>
                  <w:r w:rsidR="000D210D">
                    <w:rPr>
                      <w:b/>
                      <w:i/>
                      <w:sz w:val="18"/>
                      <w:szCs w:val="18"/>
                    </w:rPr>
                    <w:t xml:space="preserve">   </w:t>
                  </w:r>
                  <w:r w:rsidR="00C76998">
                    <w:rPr>
                      <w:b/>
                      <w:i/>
                      <w:sz w:val="18"/>
                      <w:szCs w:val="18"/>
                    </w:rPr>
                    <w:t xml:space="preserve">Aligned with the 2+2 mission of </w:t>
                  </w:r>
                  <w:r w:rsidR="00440B39">
                    <w:rPr>
                      <w:b/>
                      <w:i/>
                      <w:sz w:val="18"/>
                      <w:szCs w:val="18"/>
                    </w:rPr>
                    <w:t>the university</w:t>
                  </w:r>
                  <w:r w:rsidR="00C76998">
                    <w:rPr>
                      <w:b/>
                      <w:i/>
                      <w:sz w:val="18"/>
                      <w:szCs w:val="18"/>
                    </w:rPr>
                    <w:t xml:space="preserve">, </w:t>
                  </w:r>
                  <w:r w:rsidR="00BC26C3">
                    <w:rPr>
                      <w:b/>
                      <w:i/>
                      <w:sz w:val="18"/>
                      <w:szCs w:val="18"/>
                    </w:rPr>
                    <w:t>students should be able to begin most</w:t>
                  </w:r>
                  <w:r w:rsidR="000D210D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C76998">
                    <w:rPr>
                      <w:b/>
                      <w:i/>
                      <w:sz w:val="18"/>
                      <w:szCs w:val="18"/>
                    </w:rPr>
                    <w:t xml:space="preserve">Penn State majors </w:t>
                  </w:r>
                  <w:r w:rsidR="00BC26C3">
                    <w:rPr>
                      <w:b/>
                      <w:i/>
                      <w:sz w:val="18"/>
                      <w:szCs w:val="18"/>
                    </w:rPr>
                    <w:t xml:space="preserve">at any residential campus.  </w:t>
                  </w:r>
                  <w:r w:rsidR="002A7E67">
                    <w:rPr>
                      <w:b/>
                      <w:i/>
                      <w:sz w:val="18"/>
                      <w:szCs w:val="18"/>
                    </w:rPr>
                    <w:t xml:space="preserve">Exceptions </w:t>
                  </w:r>
                  <w:r w:rsidR="003124AD">
                    <w:rPr>
                      <w:b/>
                      <w:i/>
                      <w:sz w:val="18"/>
                      <w:szCs w:val="18"/>
                    </w:rPr>
                    <w:t>approved during the proposal process should be noted below.</w:t>
                  </w:r>
                  <w:r w:rsidR="006050A9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3124AD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FB0DBF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D061E78" w14:textId="77777777" w:rsidR="00336F84" w:rsidRPr="005115B0" w:rsidRDefault="00336F84" w:rsidP="00182B55">
            <w:pPr>
              <w:rPr>
                <w:b/>
                <w:sz w:val="18"/>
                <w:szCs w:val="18"/>
              </w:rPr>
            </w:pPr>
          </w:p>
        </w:tc>
      </w:tr>
      <w:tr w:rsidR="000428F1" w14:paraId="50B1BA64" w14:textId="77777777" w:rsidTr="0D09ECD5">
        <w:tc>
          <w:tcPr>
            <w:tcW w:w="1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6"/>
              <w:gridCol w:w="3968"/>
              <w:gridCol w:w="3585"/>
            </w:tblGrid>
            <w:tr w:rsidR="00C71551" w14:paraId="2820EF69" w14:textId="77777777" w:rsidTr="00001C72">
              <w:tc>
                <w:tcPr>
                  <w:tcW w:w="3682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6"/>
                    <w:gridCol w:w="562"/>
                    <w:gridCol w:w="741"/>
                    <w:gridCol w:w="741"/>
                  </w:tblGrid>
                  <w:tr w:rsidR="00C71551" w14:paraId="3366D3D0" w14:textId="77777777" w:rsidTr="00CD3364">
                    <w:tc>
                      <w:tcPr>
                        <w:tcW w:w="1394" w:type="dxa"/>
                        <w:tcBorders>
                          <w:top w:val="nil"/>
                          <w:left w:val="nil"/>
                        </w:tcBorders>
                      </w:tcPr>
                      <w:p w14:paraId="55FFA43B" w14:textId="77777777" w:rsidR="00C71551" w:rsidRDefault="00C71551" w:rsidP="00406447">
                        <w:pPr>
                          <w:spacing w:before="100"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CAMPUSES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</w:tcPr>
                      <w:p w14:paraId="4B4C5C20" w14:textId="77777777" w:rsidR="00C71551" w:rsidRPr="00406447" w:rsidRDefault="00C71551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Start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</w:tcBorders>
                      </w:tcPr>
                      <w:p w14:paraId="4B7718A8" w14:textId="77777777" w:rsidR="00C71551" w:rsidRPr="00406447" w:rsidRDefault="00C71551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right w:val="nil"/>
                        </w:tcBorders>
                      </w:tcPr>
                      <w:p w14:paraId="32F9C77D" w14:textId="77777777" w:rsidR="00C71551" w:rsidRPr="00406447" w:rsidRDefault="00C71551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Start</w:t>
                        </w:r>
                        <w:r w:rsidRPr="00406447">
                          <w:rPr>
                            <w:sz w:val="16"/>
                            <w:szCs w:val="16"/>
                          </w:rPr>
                          <w:t xml:space="preserve"> &amp; </w:t>
                        </w: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c>
                  </w:tr>
                  <w:tr w:rsidR="006A1DD2" w14:paraId="39792DC9" w14:textId="77777777" w:rsidTr="006A1DD2">
                    <w:tc>
                      <w:tcPr>
                        <w:tcW w:w="1394" w:type="dxa"/>
                        <w:tcBorders>
                          <w:left w:val="nil"/>
                        </w:tcBorders>
                      </w:tcPr>
                      <w:p w14:paraId="0AD89E65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Abington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79163594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</w:tcPr>
                          <w:p w14:paraId="33413546" w14:textId="15E6C4C3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3654957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</w:tcPr>
                          <w:p w14:paraId="67A59B30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7903256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573F7BB2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6FF321FF" w14:textId="77777777" w:rsidTr="006A1DD2">
                    <w:tc>
                      <w:tcPr>
                        <w:tcW w:w="1394" w:type="dxa"/>
                        <w:tcBorders>
                          <w:left w:val="nil"/>
                        </w:tcBorders>
                      </w:tcPr>
                      <w:p w14:paraId="78DE54DA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Altoona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65594852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</w:tcPr>
                          <w:p w14:paraId="046A316D" w14:textId="17EF70FE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850182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</w:tcPr>
                          <w:p w14:paraId="78F6CA62" w14:textId="41310BC1" w:rsidR="006A1DD2" w:rsidRDefault="00EE6F0E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3724448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2EBEFCC0" w14:textId="4664D480" w:rsidR="006A1DD2" w:rsidRDefault="00EE6F0E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6097602D" w14:textId="77777777" w:rsidTr="006A1DD2">
                    <w:tc>
                      <w:tcPr>
                        <w:tcW w:w="1394" w:type="dxa"/>
                        <w:tcBorders>
                          <w:left w:val="nil"/>
                        </w:tcBorders>
                      </w:tcPr>
                      <w:p w14:paraId="5D6C2214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Beaver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212915685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</w:tcPr>
                          <w:p w14:paraId="18644F95" w14:textId="1157536C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20856441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</w:tcPr>
                          <w:p w14:paraId="5B4DB356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4030329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4EE5CA86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0375CB95" w14:textId="77777777" w:rsidTr="006A1DD2">
                    <w:tc>
                      <w:tcPr>
                        <w:tcW w:w="1394" w:type="dxa"/>
                        <w:tcBorders>
                          <w:left w:val="nil"/>
                        </w:tcBorders>
                      </w:tcPr>
                      <w:p w14:paraId="2A5194F6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Behrend/Erie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86816623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</w:tcPr>
                          <w:p w14:paraId="16CC6973" w14:textId="381FCF3C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8202704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</w:tcPr>
                          <w:p w14:paraId="3AF63094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9374056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11B26267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7F053AAB" w14:textId="77777777" w:rsidTr="006A1DD2">
                    <w:tc>
                      <w:tcPr>
                        <w:tcW w:w="1394" w:type="dxa"/>
                        <w:tcBorders>
                          <w:left w:val="nil"/>
                        </w:tcBorders>
                      </w:tcPr>
                      <w:p w14:paraId="590FD584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Berks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60179175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</w:tcPr>
                          <w:p w14:paraId="4F7F003E" w14:textId="28CFFF09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2402271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</w:tcPr>
                          <w:p w14:paraId="56393BD0" w14:textId="69D3871A" w:rsidR="006A1DD2" w:rsidRDefault="003936A8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940618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right w:val="nil"/>
                            </w:tcBorders>
                          </w:tcPr>
                          <w:p w14:paraId="6CB88CFA" w14:textId="69804A95" w:rsidR="006A1DD2" w:rsidRDefault="003936A8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791147E7" w14:textId="77777777" w:rsidTr="00001C72">
                    <w:tc>
                      <w:tcPr>
                        <w:tcW w:w="1394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06A8A909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Brandywine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599296859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14:paraId="0F697BF0" w14:textId="19A8908C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7830241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bottom w:val="single" w:sz="4" w:space="0" w:color="auto"/>
                            </w:tcBorders>
                          </w:tcPr>
                          <w:p w14:paraId="5CC46C78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6116293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76821FF7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3861DA41" w14:textId="77777777" w:rsidTr="00001C72"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7006ED1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DuBois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92359868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A8122E" w14:textId="5FA00E8F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92977967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8CE48C7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9813110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6CCABA81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1CFEBEF7" w14:textId="77777777" w:rsidR="00C71551" w:rsidRDefault="00C71551" w:rsidP="00C23C90">
                  <w:pPr>
                    <w:spacing w:after="10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32" w:type="dxa"/>
                </w:tcPr>
                <w:tbl>
                  <w:tblPr>
                    <w:tblStyle w:val="TableGrid"/>
                    <w:tblW w:w="3747" w:type="dxa"/>
                    <w:tblLook w:val="04A0" w:firstRow="1" w:lastRow="0" w:firstColumn="1" w:lastColumn="0" w:noHBand="0" w:noVBand="1"/>
                  </w:tblPr>
                  <w:tblGrid>
                    <w:gridCol w:w="1741"/>
                    <w:gridCol w:w="539"/>
                    <w:gridCol w:w="679"/>
                    <w:gridCol w:w="679"/>
                    <w:gridCol w:w="109"/>
                  </w:tblGrid>
                  <w:tr w:rsidR="00406447" w14:paraId="08625842" w14:textId="77777777" w:rsidTr="00E877A4">
                    <w:tc>
                      <w:tcPr>
                        <w:tcW w:w="1741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14:paraId="73F0CAEA" w14:textId="77777777" w:rsidR="00406447" w:rsidRDefault="00406447" w:rsidP="00406447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9" w:type="dxa"/>
                        <w:tcBorders>
                          <w:top w:val="nil"/>
                        </w:tcBorders>
                      </w:tcPr>
                      <w:p w14:paraId="77A57442" w14:textId="77777777" w:rsidR="00406447" w:rsidRPr="00406447" w:rsidRDefault="00406447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Start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</w:tcBorders>
                      </w:tcPr>
                      <w:p w14:paraId="2169EE8E" w14:textId="77777777" w:rsidR="00406447" w:rsidRPr="00406447" w:rsidRDefault="00406447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c>
                    <w:tc>
                      <w:tcPr>
                        <w:tcW w:w="788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14:paraId="77F18AAF" w14:textId="77777777" w:rsidR="00406447" w:rsidRPr="00406447" w:rsidRDefault="00406447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Start</w:t>
                        </w:r>
                        <w:r w:rsidRPr="00406447">
                          <w:rPr>
                            <w:sz w:val="16"/>
                            <w:szCs w:val="16"/>
                          </w:rPr>
                          <w:t xml:space="preserve"> &amp; </w:t>
                        </w: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c>
                  </w:tr>
                  <w:tr w:rsidR="00406447" w14:paraId="794CC7A1" w14:textId="77777777" w:rsidTr="00E877A4">
                    <w:trPr>
                      <w:gridAfter w:val="1"/>
                      <w:wAfter w:w="109" w:type="dxa"/>
                    </w:trPr>
                    <w:tc>
                      <w:tcPr>
                        <w:tcW w:w="1741" w:type="dxa"/>
                        <w:tcBorders>
                          <w:left w:val="single" w:sz="4" w:space="0" w:color="auto"/>
                        </w:tcBorders>
                      </w:tcPr>
                      <w:p w14:paraId="3FE0990B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Fayette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65202917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39" w:type="dxa"/>
                          </w:tcPr>
                          <w:p w14:paraId="265C1643" w14:textId="66A12581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55754685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</w:tcPr>
                          <w:p w14:paraId="35CEC4F5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2022845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right w:val="nil"/>
                            </w:tcBorders>
                          </w:tcPr>
                          <w:p w14:paraId="5866C2D2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06447" w14:paraId="3D6C1D93" w14:textId="77777777" w:rsidTr="00E877A4">
                    <w:trPr>
                      <w:gridAfter w:val="1"/>
                      <w:wAfter w:w="109" w:type="dxa"/>
                    </w:trPr>
                    <w:tc>
                      <w:tcPr>
                        <w:tcW w:w="1741" w:type="dxa"/>
                        <w:tcBorders>
                          <w:left w:val="single" w:sz="4" w:space="0" w:color="auto"/>
                        </w:tcBorders>
                      </w:tcPr>
                      <w:p w14:paraId="1193676C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Greater Allegheny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92178680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39" w:type="dxa"/>
                          </w:tcPr>
                          <w:p w14:paraId="5EF35E7E" w14:textId="4F083BC1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51534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</w:tcPr>
                          <w:p w14:paraId="397CF3D2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5397072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right w:val="nil"/>
                            </w:tcBorders>
                          </w:tcPr>
                          <w:p w14:paraId="09A29649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06447" w14:paraId="2ABC1A62" w14:textId="77777777" w:rsidTr="00E877A4">
                    <w:trPr>
                      <w:gridAfter w:val="1"/>
                      <w:wAfter w:w="109" w:type="dxa"/>
                    </w:trPr>
                    <w:tc>
                      <w:tcPr>
                        <w:tcW w:w="1741" w:type="dxa"/>
                        <w:tcBorders>
                          <w:left w:val="single" w:sz="4" w:space="0" w:color="auto"/>
                        </w:tcBorders>
                      </w:tcPr>
                      <w:p w14:paraId="77B76CF0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Harrisburg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29397802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39" w:type="dxa"/>
                          </w:tcPr>
                          <w:p w14:paraId="52DB198A" w14:textId="11E1977C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9250737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</w:tcPr>
                          <w:p w14:paraId="3A6FA1C5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20382992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right w:val="nil"/>
                            </w:tcBorders>
                          </w:tcPr>
                          <w:p w14:paraId="679DC5DA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06447" w14:paraId="37F41FFC" w14:textId="77777777" w:rsidTr="00E877A4">
                    <w:trPr>
                      <w:gridAfter w:val="1"/>
                      <w:wAfter w:w="109" w:type="dxa"/>
                    </w:trPr>
                    <w:tc>
                      <w:tcPr>
                        <w:tcW w:w="1741" w:type="dxa"/>
                        <w:tcBorders>
                          <w:left w:val="single" w:sz="4" w:space="0" w:color="auto"/>
                        </w:tcBorders>
                      </w:tcPr>
                      <w:p w14:paraId="0D4CE172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Hazleton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99532492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39" w:type="dxa"/>
                          </w:tcPr>
                          <w:p w14:paraId="59717C99" w14:textId="3CAD66F8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4090125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</w:tcPr>
                          <w:p w14:paraId="71C5DD89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67460999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right w:val="nil"/>
                            </w:tcBorders>
                          </w:tcPr>
                          <w:p w14:paraId="4ED0B672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06447" w14:paraId="1B134CCB" w14:textId="77777777" w:rsidTr="00E877A4">
                    <w:trPr>
                      <w:gridAfter w:val="1"/>
                      <w:wAfter w:w="109" w:type="dxa"/>
                    </w:trPr>
                    <w:tc>
                      <w:tcPr>
                        <w:tcW w:w="1741" w:type="dxa"/>
                        <w:tcBorders>
                          <w:left w:val="single" w:sz="4" w:space="0" w:color="auto"/>
                        </w:tcBorders>
                      </w:tcPr>
                      <w:p w14:paraId="2B7BE7F5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Lehigh Valley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60584743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39" w:type="dxa"/>
                          </w:tcPr>
                          <w:p w14:paraId="4B7E5A93" w14:textId="45F13AA2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4123467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</w:tcPr>
                          <w:p w14:paraId="49659890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9435717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right w:val="nil"/>
                            </w:tcBorders>
                          </w:tcPr>
                          <w:p w14:paraId="599A9A03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06447" w14:paraId="160E5909" w14:textId="77777777" w:rsidTr="00E877A4">
                    <w:trPr>
                      <w:gridAfter w:val="1"/>
                      <w:wAfter w:w="109" w:type="dxa"/>
                    </w:trPr>
                    <w:tc>
                      <w:tcPr>
                        <w:tcW w:w="174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4E75CA35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Mont Alto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34120685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39" w:type="dxa"/>
                            <w:tcBorders>
                              <w:bottom w:val="single" w:sz="4" w:space="0" w:color="auto"/>
                            </w:tcBorders>
                          </w:tcPr>
                          <w:p w14:paraId="17DB3184" w14:textId="60129F02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2315769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bottom w:val="single" w:sz="4" w:space="0" w:color="auto"/>
                            </w:tcBorders>
                          </w:tcPr>
                          <w:p w14:paraId="4F075BC3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83367600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68581444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406447" w14:paraId="0FAF5698" w14:textId="77777777" w:rsidTr="00E877A4">
                    <w:trPr>
                      <w:gridAfter w:val="1"/>
                      <w:wAfter w:w="109" w:type="dxa"/>
                    </w:trPr>
                    <w:tc>
                      <w:tcPr>
                        <w:tcW w:w="1741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14:paraId="3F7A6A10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New Kensington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53981461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39" w:type="dxa"/>
                            <w:tcBorders>
                              <w:bottom w:val="nil"/>
                            </w:tcBorders>
                          </w:tcPr>
                          <w:p w14:paraId="5643BFB4" w14:textId="51C4D6C5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8599579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bottom w:val="nil"/>
                            </w:tcBorders>
                          </w:tcPr>
                          <w:p w14:paraId="001E38B5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2501690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79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27222D7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5499C7D4" w14:textId="77777777" w:rsidR="00C71551" w:rsidRDefault="00C71551" w:rsidP="00C23C90">
                  <w:pPr>
                    <w:spacing w:after="10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65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40"/>
                    <w:gridCol w:w="583"/>
                    <w:gridCol w:w="731"/>
                    <w:gridCol w:w="710"/>
                  </w:tblGrid>
                  <w:tr w:rsidR="00406447" w14:paraId="6EFB74E4" w14:textId="77777777" w:rsidTr="00CD3364">
                    <w:tc>
                      <w:tcPr>
                        <w:tcW w:w="1387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14:paraId="2A93FC37" w14:textId="77777777" w:rsidR="00406447" w:rsidRPr="00C71551" w:rsidRDefault="00406447" w:rsidP="00406447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tcBorders>
                          <w:top w:val="nil"/>
                        </w:tcBorders>
                      </w:tcPr>
                      <w:p w14:paraId="0A3F888D" w14:textId="77777777" w:rsidR="00406447" w:rsidRPr="00406447" w:rsidRDefault="00406447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Start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</w:tcBorders>
                      </w:tcPr>
                      <w:p w14:paraId="42663009" w14:textId="77777777" w:rsidR="00406447" w:rsidRPr="00406447" w:rsidRDefault="00406447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nil"/>
                          <w:right w:val="nil"/>
                        </w:tcBorders>
                      </w:tcPr>
                      <w:p w14:paraId="654DA68E" w14:textId="77777777" w:rsidR="00406447" w:rsidRPr="00406447" w:rsidRDefault="00406447" w:rsidP="00406447">
                        <w:pPr>
                          <w:spacing w:before="100" w:after="100"/>
                          <w:rPr>
                            <w:sz w:val="16"/>
                            <w:szCs w:val="16"/>
                          </w:rPr>
                        </w:pP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Start</w:t>
                        </w:r>
                        <w:r w:rsidRPr="00406447">
                          <w:rPr>
                            <w:sz w:val="16"/>
                            <w:szCs w:val="16"/>
                          </w:rPr>
                          <w:t xml:space="preserve"> &amp; </w:t>
                        </w:r>
                        <w:r w:rsidRPr="00406447">
                          <w:rPr>
                            <w:b/>
                            <w:sz w:val="16"/>
                            <w:szCs w:val="16"/>
                          </w:rPr>
                          <w:t>Finish</w:t>
                        </w:r>
                      </w:p>
                    </w:tc>
                  </w:tr>
                  <w:tr w:rsidR="006A1DD2" w14:paraId="53818D49" w14:textId="77777777" w:rsidTr="00CD3364">
                    <w:tc>
                      <w:tcPr>
                        <w:tcW w:w="1387" w:type="dxa"/>
                        <w:tcBorders>
                          <w:left w:val="single" w:sz="4" w:space="0" w:color="auto"/>
                        </w:tcBorders>
                      </w:tcPr>
                      <w:p w14:paraId="3FC050D4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Schuylkill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54779874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9" w:type="dxa"/>
                          </w:tcPr>
                          <w:p w14:paraId="4FE9B48C" w14:textId="0D73B4B3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9520416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8" w:type="dxa"/>
                          </w:tcPr>
                          <w:p w14:paraId="53C04F67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1351724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4" w:type="dxa"/>
                            <w:tcBorders>
                              <w:right w:val="nil"/>
                            </w:tcBorders>
                          </w:tcPr>
                          <w:p w14:paraId="13B2F584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6641BCCA" w14:textId="77777777" w:rsidTr="00CD3364">
                    <w:tc>
                      <w:tcPr>
                        <w:tcW w:w="1387" w:type="dxa"/>
                        <w:tcBorders>
                          <w:left w:val="single" w:sz="4" w:space="0" w:color="auto"/>
                        </w:tcBorders>
                      </w:tcPr>
                      <w:p w14:paraId="2C161C89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Scranton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22198480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9" w:type="dxa"/>
                          </w:tcPr>
                          <w:p w14:paraId="675186A3" w14:textId="0D3595B5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8911953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8" w:type="dxa"/>
                          </w:tcPr>
                          <w:p w14:paraId="3DA7175F" w14:textId="00FE81C3" w:rsidR="006A1DD2" w:rsidRDefault="00EE6F0E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9593719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4" w:type="dxa"/>
                            <w:tcBorders>
                              <w:right w:val="nil"/>
                            </w:tcBorders>
                          </w:tcPr>
                          <w:p w14:paraId="4E387087" w14:textId="1D0A6A02" w:rsidR="006A1DD2" w:rsidRDefault="00EE6F0E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00C25082" w14:textId="77777777" w:rsidTr="00CD3364">
                    <w:tc>
                      <w:tcPr>
                        <w:tcW w:w="1387" w:type="dxa"/>
                        <w:tcBorders>
                          <w:left w:val="single" w:sz="4" w:space="0" w:color="auto"/>
                        </w:tcBorders>
                      </w:tcPr>
                      <w:p w14:paraId="02F471BF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Shenango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738462200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9" w:type="dxa"/>
                          </w:tcPr>
                          <w:p w14:paraId="76BC5020" w14:textId="7EEE7AD5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3733696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8" w:type="dxa"/>
                          </w:tcPr>
                          <w:p w14:paraId="315ACE1E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935854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4" w:type="dxa"/>
                            <w:tcBorders>
                              <w:right w:val="nil"/>
                            </w:tcBorders>
                          </w:tcPr>
                          <w:p w14:paraId="03A23470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23127DB7" w14:textId="77777777" w:rsidTr="00CD3364">
                    <w:tc>
                      <w:tcPr>
                        <w:tcW w:w="1387" w:type="dxa"/>
                        <w:tcBorders>
                          <w:left w:val="single" w:sz="4" w:space="0" w:color="auto"/>
                        </w:tcBorders>
                      </w:tcPr>
                      <w:p w14:paraId="399737F6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University Park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202975643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9" w:type="dxa"/>
                          </w:tcPr>
                          <w:p w14:paraId="794A9CB3" w14:textId="08FB170A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973578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8" w:type="dxa"/>
                          </w:tcPr>
                          <w:p w14:paraId="3E6A7D82" w14:textId="7E910115" w:rsidR="006A1DD2" w:rsidRDefault="00EE6F0E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8146181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4" w:type="dxa"/>
                            <w:tcBorders>
                              <w:right w:val="nil"/>
                            </w:tcBorders>
                          </w:tcPr>
                          <w:p w14:paraId="165DAF15" w14:textId="005BAB82" w:rsidR="006A1DD2" w:rsidRDefault="00EE6F0E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28074904" w14:textId="77777777" w:rsidTr="00CD3364">
                    <w:tc>
                      <w:tcPr>
                        <w:tcW w:w="1387" w:type="dxa"/>
                        <w:tcBorders>
                          <w:left w:val="single" w:sz="4" w:space="0" w:color="auto"/>
                        </w:tcBorders>
                      </w:tcPr>
                      <w:p w14:paraId="176D9B17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Wilkes-Barre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48789771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9" w:type="dxa"/>
                          </w:tcPr>
                          <w:p w14:paraId="62E39161" w14:textId="5B9D868D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2661650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8" w:type="dxa"/>
                          </w:tcPr>
                          <w:p w14:paraId="4F4D0FC7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13995520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4" w:type="dxa"/>
                            <w:tcBorders>
                              <w:right w:val="nil"/>
                            </w:tcBorders>
                          </w:tcPr>
                          <w:p w14:paraId="5A632174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34F9F75B" w14:textId="77777777" w:rsidTr="00CD3364">
                    <w:tc>
                      <w:tcPr>
                        <w:tcW w:w="138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3A88EB2E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World Campus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2109374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9" w:type="dxa"/>
                            <w:tcBorders>
                              <w:bottom w:val="single" w:sz="4" w:space="0" w:color="auto"/>
                            </w:tcBorders>
                          </w:tcPr>
                          <w:p w14:paraId="31B31D8D" w14:textId="5B4BA2C3" w:rsidR="006A1DD2" w:rsidRDefault="001C6227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6921961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8" w:type="dxa"/>
                            <w:tcBorders>
                              <w:bottom w:val="single" w:sz="4" w:space="0" w:color="auto"/>
                            </w:tcBorders>
                          </w:tcPr>
                          <w:p w14:paraId="3F817BE5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91538253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4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657AD994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6A1DD2" w14:paraId="063125E3" w14:textId="77777777" w:rsidTr="00CD3364">
                    <w:tc>
                      <w:tcPr>
                        <w:tcW w:w="1387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14:paraId="749329CF" w14:textId="77777777" w:rsidR="006A1DD2" w:rsidRDefault="006A1DD2" w:rsidP="00C23C90">
                        <w:pPr>
                          <w:spacing w:after="10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York</w:t>
                        </w:r>
                      </w:p>
                    </w:tc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44670103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89" w:type="dxa"/>
                            <w:tcBorders>
                              <w:bottom w:val="nil"/>
                            </w:tcBorders>
                          </w:tcPr>
                          <w:p w14:paraId="4CB7DC8A" w14:textId="77538F6F" w:rsidR="006A1DD2" w:rsidRDefault="00E877A4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19587845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48" w:type="dxa"/>
                            <w:tcBorders>
                              <w:bottom w:val="nil"/>
                            </w:tcBorders>
                          </w:tcPr>
                          <w:p w14:paraId="44947B2A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b/>
                          <w:sz w:val="18"/>
                          <w:szCs w:val="18"/>
                        </w:rPr>
                        <w:id w:val="-2995321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72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45DCB8" w14:textId="77777777" w:rsidR="006A1DD2" w:rsidRDefault="006A1DD2" w:rsidP="00C23C90">
                            <w:pPr>
                              <w:spacing w:after="1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18"/>
                                <w:szCs w:val="18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26871AEE" w14:textId="77777777" w:rsidR="00C71551" w:rsidRDefault="00C71551" w:rsidP="00C23C90">
                  <w:pPr>
                    <w:spacing w:after="10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28D458C" w14:textId="77777777" w:rsidR="000428F1" w:rsidRDefault="000428F1" w:rsidP="00182B55">
            <w:pPr>
              <w:rPr>
                <w:b/>
                <w:sz w:val="18"/>
                <w:szCs w:val="18"/>
              </w:rPr>
            </w:pPr>
          </w:p>
        </w:tc>
      </w:tr>
    </w:tbl>
    <w:p w14:paraId="4D486073" w14:textId="77777777" w:rsidR="005C6EDA" w:rsidRDefault="005C6EDA"/>
    <w:sectPr w:rsidR="005C6EDA" w:rsidSect="00330460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F706D"/>
    <w:multiLevelType w:val="hybridMultilevel"/>
    <w:tmpl w:val="695EA382"/>
    <w:lvl w:ilvl="0" w:tplc="D50CC5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E4"/>
    <w:rsid w:val="00001C72"/>
    <w:rsid w:val="00027129"/>
    <w:rsid w:val="00033DD1"/>
    <w:rsid w:val="000428F1"/>
    <w:rsid w:val="0005566F"/>
    <w:rsid w:val="00055A13"/>
    <w:rsid w:val="000A2157"/>
    <w:rsid w:val="000A3B82"/>
    <w:rsid w:val="000D06F6"/>
    <w:rsid w:val="000D210D"/>
    <w:rsid w:val="0012136E"/>
    <w:rsid w:val="001361B3"/>
    <w:rsid w:val="001657B1"/>
    <w:rsid w:val="00182B55"/>
    <w:rsid w:val="00185BD4"/>
    <w:rsid w:val="001C1344"/>
    <w:rsid w:val="001C2542"/>
    <w:rsid w:val="001C6227"/>
    <w:rsid w:val="001F1618"/>
    <w:rsid w:val="00242BD5"/>
    <w:rsid w:val="00274231"/>
    <w:rsid w:val="0028047A"/>
    <w:rsid w:val="0029417C"/>
    <w:rsid w:val="002A7E67"/>
    <w:rsid w:val="002C402B"/>
    <w:rsid w:val="002D7951"/>
    <w:rsid w:val="002E0550"/>
    <w:rsid w:val="003124AD"/>
    <w:rsid w:val="00330460"/>
    <w:rsid w:val="003361AF"/>
    <w:rsid w:val="00336F84"/>
    <w:rsid w:val="00344E2B"/>
    <w:rsid w:val="003838B0"/>
    <w:rsid w:val="00383A95"/>
    <w:rsid w:val="003936A8"/>
    <w:rsid w:val="003C2D7B"/>
    <w:rsid w:val="003F1488"/>
    <w:rsid w:val="003F3D56"/>
    <w:rsid w:val="003F5D56"/>
    <w:rsid w:val="004037E5"/>
    <w:rsid w:val="00406447"/>
    <w:rsid w:val="00440B39"/>
    <w:rsid w:val="00453187"/>
    <w:rsid w:val="00453394"/>
    <w:rsid w:val="004666C2"/>
    <w:rsid w:val="00487BBE"/>
    <w:rsid w:val="004F35D7"/>
    <w:rsid w:val="005115B0"/>
    <w:rsid w:val="0051465B"/>
    <w:rsid w:val="00515158"/>
    <w:rsid w:val="00525F27"/>
    <w:rsid w:val="00541231"/>
    <w:rsid w:val="00560E3F"/>
    <w:rsid w:val="00576DA7"/>
    <w:rsid w:val="005C6EDA"/>
    <w:rsid w:val="005D4791"/>
    <w:rsid w:val="006050A9"/>
    <w:rsid w:val="00620489"/>
    <w:rsid w:val="006220DE"/>
    <w:rsid w:val="00627A19"/>
    <w:rsid w:val="006440F9"/>
    <w:rsid w:val="00644F5B"/>
    <w:rsid w:val="006636CE"/>
    <w:rsid w:val="006A1DD2"/>
    <w:rsid w:val="00740E04"/>
    <w:rsid w:val="00770B7F"/>
    <w:rsid w:val="0077538A"/>
    <w:rsid w:val="007A1B39"/>
    <w:rsid w:val="007D0A5A"/>
    <w:rsid w:val="007F1770"/>
    <w:rsid w:val="00806E50"/>
    <w:rsid w:val="008439B2"/>
    <w:rsid w:val="0084406D"/>
    <w:rsid w:val="00853283"/>
    <w:rsid w:val="00862B7F"/>
    <w:rsid w:val="008B461C"/>
    <w:rsid w:val="008C0232"/>
    <w:rsid w:val="008D771C"/>
    <w:rsid w:val="008E44D9"/>
    <w:rsid w:val="008F3BC7"/>
    <w:rsid w:val="00900C19"/>
    <w:rsid w:val="00903133"/>
    <w:rsid w:val="00910699"/>
    <w:rsid w:val="00957370"/>
    <w:rsid w:val="009E637B"/>
    <w:rsid w:val="00A6153F"/>
    <w:rsid w:val="00A84581"/>
    <w:rsid w:val="00A91F4E"/>
    <w:rsid w:val="00AE7F89"/>
    <w:rsid w:val="00B024B7"/>
    <w:rsid w:val="00B138DB"/>
    <w:rsid w:val="00B310EF"/>
    <w:rsid w:val="00BB4139"/>
    <w:rsid w:val="00BC26C3"/>
    <w:rsid w:val="00BC2F1C"/>
    <w:rsid w:val="00BE5F56"/>
    <w:rsid w:val="00C23C90"/>
    <w:rsid w:val="00C542D1"/>
    <w:rsid w:val="00C669CC"/>
    <w:rsid w:val="00C71551"/>
    <w:rsid w:val="00C76998"/>
    <w:rsid w:val="00C95BE4"/>
    <w:rsid w:val="00CD3364"/>
    <w:rsid w:val="00D13EBA"/>
    <w:rsid w:val="00D704F9"/>
    <w:rsid w:val="00DC7132"/>
    <w:rsid w:val="00E47406"/>
    <w:rsid w:val="00E877A4"/>
    <w:rsid w:val="00EB3EDF"/>
    <w:rsid w:val="00EB6241"/>
    <w:rsid w:val="00ED270A"/>
    <w:rsid w:val="00EE1566"/>
    <w:rsid w:val="00EE6F0E"/>
    <w:rsid w:val="00F345F3"/>
    <w:rsid w:val="00F41B68"/>
    <w:rsid w:val="00F812CD"/>
    <w:rsid w:val="00F90789"/>
    <w:rsid w:val="00FB0DBF"/>
    <w:rsid w:val="00FB1616"/>
    <w:rsid w:val="00FC49FB"/>
    <w:rsid w:val="0D09ECD5"/>
    <w:rsid w:val="1641DF13"/>
    <w:rsid w:val="277BD0CA"/>
    <w:rsid w:val="2A3F9785"/>
    <w:rsid w:val="2DA77B96"/>
    <w:rsid w:val="3ADD52B5"/>
    <w:rsid w:val="470AB7C5"/>
    <w:rsid w:val="52DB8434"/>
    <w:rsid w:val="5F6F1610"/>
    <w:rsid w:val="7B7ED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7AE6"/>
  <w15:chartTrackingRefBased/>
  <w15:docId w15:val="{EF67EC27-6FAE-4A0F-8917-E824A66C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9FB"/>
    <w:rPr>
      <w:color w:val="808080"/>
    </w:rPr>
  </w:style>
  <w:style w:type="table" w:styleId="TableGridLight">
    <w:name w:val="Grid Table Light"/>
    <w:basedOn w:val="TableNormal"/>
    <w:uiPriority w:val="40"/>
    <w:rsid w:val="00FC49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j118\OneDrive%20-%20The%20Pennsylvania%20State%20University\OM%20U%20Drive\Custom%20Office%20Template\Undergraduate%20New%20Program%20Form%2006%2026%202018.dot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7BA52477234CACB4C7696C8106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CF38-A362-4A88-8178-939564B32D7C}"/>
      </w:docPartPr>
      <w:docPartBody>
        <w:p w:rsidR="006159E4" w:rsidRDefault="0005566F">
          <w:pPr>
            <w:pStyle w:val="3F7BA52477234CACB4C7696C810664E4"/>
          </w:pPr>
          <w:r w:rsidRPr="00CD3364">
            <w:rPr>
              <w:rStyle w:val="PlaceholderText"/>
              <w:color w:val="auto"/>
              <w:sz w:val="18"/>
              <w:szCs w:val="18"/>
            </w:rPr>
            <w:t>Click here to enter text</w:t>
          </w:r>
          <w:r w:rsidRPr="00CD3364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03843ECD3EE4588A6582A559409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A0DB-E7E6-4967-9C70-B143562D9DBA}"/>
      </w:docPartPr>
      <w:docPartBody>
        <w:p w:rsidR="006159E4" w:rsidRDefault="0005566F">
          <w:pPr>
            <w:pStyle w:val="403843ECD3EE4588A6582A5594098861"/>
          </w:pPr>
          <w:r w:rsidRPr="0029417C">
            <w:rPr>
              <w:sz w:val="18"/>
              <w:szCs w:val="18"/>
            </w:rPr>
            <w:t>Click here to enter text.</w:t>
          </w:r>
        </w:p>
      </w:docPartBody>
    </w:docPart>
    <w:docPart>
      <w:docPartPr>
        <w:name w:val="2AC09AEDB35741F39BC8DCF84978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F10E-DC76-4C32-BC1A-19327FC484EE}"/>
      </w:docPartPr>
      <w:docPartBody>
        <w:p w:rsidR="006159E4" w:rsidRDefault="0005566F">
          <w:pPr>
            <w:pStyle w:val="2AC09AEDB35741F39BC8DCF84978FA25"/>
          </w:pPr>
          <w:r w:rsidRPr="007D0A5A">
            <w:rPr>
              <w:sz w:val="18"/>
              <w:szCs w:val="18"/>
            </w:rPr>
            <w:t>Click here to enter text.</w:t>
          </w:r>
        </w:p>
      </w:docPartBody>
    </w:docPart>
    <w:docPart>
      <w:docPartPr>
        <w:name w:val="1A0CE81ECB7346719F5C6610BEF8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17EC4-FB30-48C3-B419-C317ED53261A}"/>
      </w:docPartPr>
      <w:docPartBody>
        <w:p w:rsidR="006159E4" w:rsidRDefault="0005566F">
          <w:pPr>
            <w:pStyle w:val="1A0CE81ECB7346719F5C6610BEF848D9"/>
          </w:pPr>
          <w:r w:rsidRPr="007D0A5A">
            <w:rPr>
              <w:sz w:val="18"/>
              <w:szCs w:val="18"/>
            </w:rPr>
            <w:t>Click here to enter text.</w:t>
          </w:r>
        </w:p>
      </w:docPartBody>
    </w:docPart>
    <w:docPart>
      <w:docPartPr>
        <w:name w:val="F80FCB4DC8B648B3B58A8F021D0B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15AD-AF53-4327-9C55-124A8681603F}"/>
      </w:docPartPr>
      <w:docPartBody>
        <w:p w:rsidR="006159E4" w:rsidRDefault="0005566F">
          <w:pPr>
            <w:pStyle w:val="F80FCB4DC8B648B3B58A8F021D0B7FE3"/>
          </w:pPr>
          <w:r w:rsidRPr="00CD3364">
            <w:rPr>
              <w:rStyle w:val="PlaceholderText"/>
              <w:color w:val="auto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6F"/>
    <w:rsid w:val="0005566F"/>
    <w:rsid w:val="001E335C"/>
    <w:rsid w:val="00322ECF"/>
    <w:rsid w:val="00521D83"/>
    <w:rsid w:val="006159E4"/>
    <w:rsid w:val="0071111D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7BA52477234CACB4C7696C810664E4">
    <w:name w:val="3F7BA52477234CACB4C7696C810664E4"/>
  </w:style>
  <w:style w:type="paragraph" w:customStyle="1" w:styleId="403843ECD3EE4588A6582A5594098861">
    <w:name w:val="403843ECD3EE4588A6582A5594098861"/>
  </w:style>
  <w:style w:type="paragraph" w:customStyle="1" w:styleId="2AC09AEDB35741F39BC8DCF84978FA25">
    <w:name w:val="2AC09AEDB35741F39BC8DCF84978FA25"/>
  </w:style>
  <w:style w:type="paragraph" w:customStyle="1" w:styleId="1A0CE81ECB7346719F5C6610BEF848D9">
    <w:name w:val="1A0CE81ECB7346719F5C6610BEF848D9"/>
  </w:style>
  <w:style w:type="paragraph" w:customStyle="1" w:styleId="F80FCB4DC8B648B3B58A8F021D0B7FE3">
    <w:name w:val="F80FCB4DC8B648B3B58A8F021D0B7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0FFA-1F13-48F0-87D0-1A8AAD32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Undergraduate New Program Form 06 26 2018.dotm</Template>
  <TotalTime>27</TotalTime>
  <Pages>1</Pages>
  <Words>371</Words>
  <Characters>2117</Characters>
  <Application>Microsoft Office Word</Application>
  <DocSecurity>4</DocSecurity>
  <Lines>17</Lines>
  <Paragraphs>4</Paragraphs>
  <ScaleCrop>false</ScaleCrop>
  <Company>Penn State University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Jeschke, Betsy Ann</dc:creator>
  <cp:keywords/>
  <dc:description/>
  <cp:lastModifiedBy>Morrison, Anna</cp:lastModifiedBy>
  <cp:revision>2</cp:revision>
  <cp:lastPrinted>2018-06-12T19:06:00Z</cp:lastPrinted>
  <dcterms:created xsi:type="dcterms:W3CDTF">2021-09-23T18:10:00Z</dcterms:created>
  <dcterms:modified xsi:type="dcterms:W3CDTF">2021-09-23T18:10:00Z</dcterms:modified>
</cp:coreProperties>
</file>